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5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036"/>
        <w:gridCol w:w="1598"/>
        <w:gridCol w:w="5484"/>
      </w:tblGrid>
      <w:tr w:rsidR="005E3C96" w:rsidRPr="00BF72C3" w:rsidTr="00E61AE1">
        <w:trPr>
          <w:trHeight w:val="1265"/>
        </w:trPr>
        <w:tc>
          <w:tcPr>
            <w:tcW w:w="9640" w:type="dxa"/>
            <w:gridSpan w:val="4"/>
            <w:shd w:val="clear" w:color="auto" w:fill="BFBFBF"/>
            <w:vAlign w:val="center"/>
          </w:tcPr>
          <w:p w:rsidR="005E3C96" w:rsidRPr="00BF72C3" w:rsidRDefault="00E61AE1" w:rsidP="000814FF">
            <w:pPr>
              <w:spacing w:before="12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C5BAF17" wp14:editId="4458F200">
                  <wp:simplePos x="0" y="0"/>
                  <wp:positionH relativeFrom="margin">
                    <wp:posOffset>5446395</wp:posOffset>
                  </wp:positionH>
                  <wp:positionV relativeFrom="margin">
                    <wp:posOffset>85725</wp:posOffset>
                  </wp:positionV>
                  <wp:extent cx="513080" cy="600075"/>
                  <wp:effectExtent l="0" t="0" r="127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C96"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 w:rsidR="005E3C9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="005E3C96"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inwestycyjnego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gminy</w:t>
            </w:r>
            <w:r w:rsidR="0039215B"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PODEGRODZIE</w:t>
            </w:r>
          </w:p>
          <w:p w:rsidR="005E3C96" w:rsidRPr="00BF72C3" w:rsidRDefault="005E3C96" w:rsidP="00AD6A88">
            <w:pPr>
              <w:ind w:hanging="1065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3C96" w:rsidRPr="00BF72C3" w:rsidTr="00AD6A88">
        <w:tc>
          <w:tcPr>
            <w:tcW w:w="522" w:type="dxa"/>
            <w:shd w:val="clear" w:color="auto" w:fill="BFBFBF"/>
            <w:vAlign w:val="center"/>
          </w:tcPr>
          <w:p w:rsidR="005E3C96" w:rsidRPr="00815966" w:rsidRDefault="005E3C96" w:rsidP="00AD6A88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15966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5E3C96" w:rsidRPr="00BF72C3" w:rsidRDefault="005E3C96" w:rsidP="00AD6A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5484" w:type="dxa"/>
            <w:shd w:val="clear" w:color="auto" w:fill="FFFFFF"/>
          </w:tcPr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5E3C96" w:rsidRPr="00BF72C3" w:rsidRDefault="005E3C96" w:rsidP="00AD6A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441FB3" w:rsidRPr="00BF72C3" w:rsidTr="00441FB3">
        <w:trPr>
          <w:trHeight w:val="1492"/>
        </w:trPr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Zakres rzeczowy wraz z opisem </w:t>
            </w:r>
            <w:r w:rsidRPr="00A12349">
              <w:rPr>
                <w:rFonts w:ascii="Bookman Old Style" w:hAnsi="Bookman Old Style"/>
              </w:rPr>
              <w:t>przedsięwzięcia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 xml:space="preserve">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441FB3" w:rsidRPr="00BF72C3" w:rsidTr="00AD6A88">
        <w:trPr>
          <w:trHeight w:val="977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Lokalizacja, miejsce realizacji przedsięwzięcia (adres, granice, numery działek):</w:t>
            </w:r>
          </w:p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441FB3">
        <w:trPr>
          <w:trHeight w:val="1500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Nazwa podmiotów realizujących przedsięwzięcie (nazwa, adres, status np. przedsiębiorca, stowarzyszenie itp.)</w:t>
            </w:r>
          </w:p>
        </w:tc>
        <w:tc>
          <w:tcPr>
            <w:tcW w:w="5484" w:type="dxa"/>
            <w:shd w:val="clear" w:color="auto" w:fill="FFFFFF"/>
          </w:tcPr>
          <w:p w:rsidR="00441FB3" w:rsidRDefault="00441FB3" w:rsidP="00441FB3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617"/>
        </w:trPr>
        <w:tc>
          <w:tcPr>
            <w:tcW w:w="522" w:type="dxa"/>
            <w:vMerge w:val="restart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2036" w:type="dxa"/>
            <w:vMerge w:val="restart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Przewidywany harmonogram realizacji 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>przedsięwzięcia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569"/>
        </w:trPr>
        <w:tc>
          <w:tcPr>
            <w:tcW w:w="522" w:type="dxa"/>
            <w:vMerge/>
            <w:shd w:val="clear" w:color="auto" w:fill="BFBFBF"/>
            <w:vAlign w:val="center"/>
          </w:tcPr>
          <w:p w:rsidR="00441FB3" w:rsidRPr="00BF72C3" w:rsidRDefault="00441FB3" w:rsidP="00441FB3">
            <w:pPr>
              <w:numPr>
                <w:ilvl w:val="0"/>
                <w:numId w:val="1"/>
              </w:numPr>
              <w:spacing w:after="0" w:line="288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036" w:type="dxa"/>
            <w:vMerge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441FB3">
        <w:trPr>
          <w:trHeight w:val="1822"/>
        </w:trPr>
        <w:tc>
          <w:tcPr>
            <w:tcW w:w="522" w:type="dxa"/>
            <w:shd w:val="clear" w:color="auto" w:fill="BFBFBF"/>
            <w:vAlign w:val="center"/>
          </w:tcPr>
          <w:p w:rsidR="00441FB3" w:rsidRPr="00BF72C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E61AE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zadania do realizacji w ramach GMINNEGO PROGRAMU REWITALIZACJI </w:t>
            </w:r>
            <w:r w:rsidR="00E61AE1">
              <w:rPr>
                <w:rFonts w:ascii="Bookman Old Style" w:eastAsia="Times New Roman" w:hAnsi="Bookman Old Style" w:cs="Times New Roman"/>
                <w:lang w:eastAsia="pl-PL"/>
              </w:rPr>
              <w:t xml:space="preserve">dla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GMINY </w:t>
            </w:r>
            <w:r w:rsidR="00E61AE1">
              <w:rPr>
                <w:rFonts w:ascii="Bookman Old Style" w:eastAsia="Times New Roman" w:hAnsi="Bookman Old Style" w:cs="Times New Roman"/>
                <w:lang w:eastAsia="pl-PL"/>
              </w:rPr>
              <w:t>PODEGRODZIE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E61AE1">
              <w:rPr>
                <w:rFonts w:ascii="Bookman Old Style" w:eastAsia="Times New Roman" w:hAnsi="Bookman Old Style" w:cs="Times New Roman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na lata 2016-202</w:t>
            </w:r>
            <w:r w:rsidR="00E61AE1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AD6A88">
        <w:trPr>
          <w:trHeight w:val="1351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3634" w:type="dxa"/>
            <w:gridSpan w:val="2"/>
            <w:shd w:val="clear" w:color="auto" w:fill="D9D9D9"/>
            <w:vAlign w:val="bottom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Rezultaty realizacji przedsięwzięcia oraz wskazanie negatywnego </w:t>
            </w:r>
            <w:proofErr w:type="gramStart"/>
            <w:r>
              <w:rPr>
                <w:rFonts w:ascii="Bookman Old Style" w:eastAsia="Times New Roman" w:hAnsi="Bookman Old Style" w:cs="Times New Roman"/>
                <w:lang w:eastAsia="pl-PL"/>
              </w:rPr>
              <w:t>zjawiska jakiego</w:t>
            </w:r>
            <w:proofErr w:type="gramEnd"/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dotyczy.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1FB3" w:rsidRPr="00BF72C3" w:rsidTr="005E3C96">
        <w:trPr>
          <w:trHeight w:val="1117"/>
        </w:trPr>
        <w:tc>
          <w:tcPr>
            <w:tcW w:w="522" w:type="dxa"/>
            <w:shd w:val="clear" w:color="auto" w:fill="BFBFBF"/>
            <w:vAlign w:val="center"/>
          </w:tcPr>
          <w:p w:rsidR="00441FB3" w:rsidRDefault="00441FB3" w:rsidP="00441FB3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441FB3" w:rsidRPr="00BF72C3" w:rsidRDefault="00441FB3" w:rsidP="00441FB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Proponowany sposób pomiaru rezultatów realizacji przedsięwzięcia.</w:t>
            </w:r>
          </w:p>
        </w:tc>
        <w:tc>
          <w:tcPr>
            <w:tcW w:w="5484" w:type="dxa"/>
          </w:tcPr>
          <w:p w:rsidR="00441FB3" w:rsidRDefault="00441FB3" w:rsidP="00441F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9263D" w:rsidRPr="00BF72C3" w:rsidTr="0069263D">
        <w:trPr>
          <w:trHeight w:val="527"/>
        </w:trPr>
        <w:tc>
          <w:tcPr>
            <w:tcW w:w="9640" w:type="dxa"/>
            <w:gridSpan w:val="4"/>
            <w:shd w:val="clear" w:color="auto" w:fill="BFBFBF"/>
            <w:vAlign w:val="center"/>
          </w:tcPr>
          <w:p w:rsidR="0069263D" w:rsidRPr="0069263D" w:rsidRDefault="0069263D" w:rsidP="0069263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Wyrażam zgodę na przetwarzanie danych osobowych niezbędnych do opracowania Gminnego Programu Rewitalizacji dla Gminy Podegrodzie (zgodnie z Ustawą z dnia 29.08.1997 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roku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o Ochronie danych osobowych; tekst jednolity: Dz.U. 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z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2015 r., poz.2135 z późn.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zm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</w:tbl>
    <w:p w:rsidR="00441FB3" w:rsidRDefault="00441FB3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263D" w:rsidRDefault="0069263D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263D" w:rsidRDefault="0069263D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41FB3" w:rsidRPr="00441FB3" w:rsidRDefault="00441FB3" w:rsidP="00441FB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proofErr w:type="gramStart"/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</w:t>
      </w:r>
      <w:proofErr w:type="gramEnd"/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</w:t>
      </w:r>
    </w:p>
    <w:p w:rsidR="0069263D" w:rsidRPr="00E61AE1" w:rsidRDefault="00441FB3" w:rsidP="00441FB3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Data </w:t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wypełnienia</w:t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921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Podpis </w:t>
      </w:r>
    </w:p>
    <w:sectPr w:rsidR="0069263D" w:rsidRPr="00E61AE1" w:rsidSect="00D16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B"/>
    <w:rsid w:val="000814FF"/>
    <w:rsid w:val="0030317F"/>
    <w:rsid w:val="00314A4D"/>
    <w:rsid w:val="00342792"/>
    <w:rsid w:val="0035468D"/>
    <w:rsid w:val="0039215B"/>
    <w:rsid w:val="004017F7"/>
    <w:rsid w:val="00441FB3"/>
    <w:rsid w:val="004F59DE"/>
    <w:rsid w:val="005E3C96"/>
    <w:rsid w:val="006179FC"/>
    <w:rsid w:val="006875C0"/>
    <w:rsid w:val="0069263D"/>
    <w:rsid w:val="00750CA1"/>
    <w:rsid w:val="007B007B"/>
    <w:rsid w:val="009279C6"/>
    <w:rsid w:val="00934FF9"/>
    <w:rsid w:val="009A5CF9"/>
    <w:rsid w:val="00A12349"/>
    <w:rsid w:val="00B70F15"/>
    <w:rsid w:val="00BB6E3A"/>
    <w:rsid w:val="00D1629F"/>
    <w:rsid w:val="00D21C45"/>
    <w:rsid w:val="00D44547"/>
    <w:rsid w:val="00DC5AB5"/>
    <w:rsid w:val="00E5784E"/>
    <w:rsid w:val="00E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hwojtanowska</dc:creator>
  <cp:lastModifiedBy>hwojtanowska</cp:lastModifiedBy>
  <cp:revision>22</cp:revision>
  <cp:lastPrinted>2016-10-18T11:58:00Z</cp:lastPrinted>
  <dcterms:created xsi:type="dcterms:W3CDTF">2016-02-25T12:33:00Z</dcterms:created>
  <dcterms:modified xsi:type="dcterms:W3CDTF">2016-10-18T11:58:00Z</dcterms:modified>
</cp:coreProperties>
</file>